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5D26D4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133350</wp:posOffset>
            </wp:positionV>
            <wp:extent cx="1800225" cy="2943225"/>
            <wp:effectExtent l="19050" t="0" r="9525" b="0"/>
            <wp:wrapSquare wrapText="bothSides"/>
            <wp:docPr id="2" name="Obraz 1" descr="forsy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yc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133350</wp:posOffset>
            </wp:positionV>
            <wp:extent cx="2031365" cy="2933700"/>
            <wp:effectExtent l="19050" t="0" r="6985" b="0"/>
            <wp:wrapTight wrapText="bothSides">
              <wp:wrapPolygon edited="0">
                <wp:start x="-203" y="0"/>
                <wp:lineTo x="-203" y="21460"/>
                <wp:lineTo x="21674" y="21460"/>
                <wp:lineTo x="21674" y="0"/>
                <wp:lineTo x="-203" y="0"/>
              </wp:wrapPolygon>
            </wp:wrapTight>
            <wp:docPr id="1" name="Obraz 0" descr="IMGP106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1060_c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A46">
        <w:rPr>
          <w:rFonts w:ascii="Times New Roman" w:hAnsi="Times New Roman" w:cs="Times New Roman"/>
          <w:b/>
          <w:sz w:val="36"/>
          <w:szCs w:val="36"/>
        </w:rPr>
        <w:t>Forsycja pośredni</w:t>
      </w:r>
      <w:r w:rsidR="00BC4D4A" w:rsidRPr="005E1F24">
        <w:rPr>
          <w:rFonts w:ascii="Times New Roman" w:hAnsi="Times New Roman" w:cs="Times New Roman"/>
          <w:b/>
          <w:sz w:val="36"/>
          <w:szCs w:val="36"/>
        </w:rPr>
        <w:t>a</w:t>
      </w: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586A46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zima - przedwiośnie</w:t>
      </w:r>
      <w:r w:rsidR="00506A67">
        <w:rPr>
          <w:rFonts w:ascii="Times New Roman" w:hAnsi="Times New Roman" w:cs="Times New Roman"/>
        </w:rPr>
        <w:tab/>
      </w:r>
      <w:r w:rsidR="00BC4D4A">
        <w:rPr>
          <w:rFonts w:ascii="Times New Roman" w:hAnsi="Times New Roman" w:cs="Times New Roman"/>
        </w:rPr>
        <w:t>całe pędy</w:t>
      </w:r>
    </w:p>
    <w:p w:rsidR="005D26D4" w:rsidRDefault="00586A46" w:rsidP="005D26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</w:t>
      </w:r>
      <w:r w:rsidR="00BC4D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kwiec</w:t>
      </w:r>
      <w:r w:rsidR="00BC4D4A">
        <w:rPr>
          <w:rFonts w:ascii="Times New Roman" w:hAnsi="Times New Roman" w:cs="Times New Roman"/>
        </w:rPr>
        <w:t xml:space="preserve">ień 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kwiaty (lub całe </w:t>
      </w:r>
    </w:p>
    <w:p w:rsidR="00BC4D4A" w:rsidRDefault="00586A46" w:rsidP="005D26D4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pędy z</w:t>
      </w:r>
      <w:r w:rsidR="005D26D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kwiatami)</w:t>
      </w: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BC4D4A" w:rsidRPr="006C1214" w:rsidRDefault="00586A46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wzmacniające naczynia krwionośne</w:t>
      </w:r>
    </w:p>
    <w:p w:rsidR="00FB1DD9" w:rsidRDefault="00586A46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FB1DD9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BC4D4A">
        <w:rPr>
          <w:rFonts w:ascii="Times New Roman" w:hAnsi="Times New Roman" w:cs="Times New Roman"/>
        </w:rPr>
        <w:t xml:space="preserve"> i poprawiające odporność</w:t>
      </w:r>
    </w:p>
    <w:p w:rsidR="002939CF" w:rsidRDefault="002939CF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regenerujące i wzmacniające wątrobę </w:t>
      </w:r>
    </w:p>
    <w:p w:rsidR="009872E6" w:rsidRPr="006C1214" w:rsidRDefault="002939CF" w:rsidP="002939C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(kora zawierająca </w:t>
      </w:r>
      <w:proofErr w:type="spellStart"/>
      <w:r>
        <w:rPr>
          <w:rFonts w:ascii="Times New Roman" w:hAnsi="Times New Roman" w:cs="Times New Roman"/>
        </w:rPr>
        <w:t>syringinę</w:t>
      </w:r>
      <w:proofErr w:type="spellEnd"/>
      <w:r>
        <w:rPr>
          <w:rFonts w:ascii="Times New Roman" w:hAnsi="Times New Roman" w:cs="Times New Roman"/>
        </w:rPr>
        <w:t>)</w:t>
      </w:r>
    </w:p>
    <w:p w:rsidR="009820D2" w:rsidRPr="006C1214" w:rsidRDefault="009820D2" w:rsidP="002939CF">
      <w:pPr>
        <w:pStyle w:val="Akapitzlist"/>
        <w:rPr>
          <w:rFonts w:ascii="Times New Roman" w:hAnsi="Times New Roman" w:cs="Times New Roman"/>
        </w:rPr>
      </w:pPr>
    </w:p>
    <w:p w:rsidR="005D26D4" w:rsidRPr="005514A6" w:rsidRDefault="005D26D4" w:rsidP="006C121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4E0B23" w:rsidRPr="004E0B23">
        <w:rPr>
          <w:rFonts w:ascii="Times New Roman" w:hAnsi="Times New Roman" w:cs="Times New Roman"/>
        </w:rPr>
        <w:t xml:space="preserve">obniżona odporność, </w:t>
      </w:r>
      <w:r w:rsidR="002939CF">
        <w:rPr>
          <w:rFonts w:ascii="Times New Roman" w:hAnsi="Times New Roman" w:cs="Times New Roman"/>
        </w:rPr>
        <w:t>osłabione i pękające naczynia krwionośne, problemy z wątrobą</w:t>
      </w:r>
    </w:p>
    <w:p w:rsidR="00D27681" w:rsidRPr="00D27681" w:rsidRDefault="002939CF" w:rsidP="008E2AA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Wzmacniający napar z kwiatów forsycji</w:t>
      </w:r>
    </w:p>
    <w:p w:rsidR="00D27681" w:rsidRDefault="002939CF" w:rsidP="00FF548D">
      <w:pPr>
        <w:spacing w:after="360"/>
        <w:rPr>
          <w:rFonts w:ascii="Times New Roman" w:hAnsi="Times New Roman" w:cs="Times New Roman"/>
        </w:rPr>
      </w:pPr>
      <w:r w:rsidRPr="002939CF">
        <w:rPr>
          <w:rFonts w:ascii="Times New Roman" w:hAnsi="Times New Roman" w:cs="Times New Roman"/>
        </w:rPr>
        <w:t>Oderwij od gałązek 20-30 kwiatów forsycji, włóż je do filiżanki lub kubka. Opcjonalnie spryskaj kwiaty spirytusem (pomaga to wydobyć rutynę) i odczekaj 5-10 minut. Następnie zalej gorącą wodą (wystarczy 80-90 stopni) i odstaw pod przykryciem na 15-20 minut. Przecedź i ciesz się smakiem.</w:t>
      </w:r>
    </w:p>
    <w:p w:rsidR="004D3230" w:rsidRPr="004D3230" w:rsidRDefault="004D3230" w:rsidP="008E2AAC">
      <w:pPr>
        <w:spacing w:after="120"/>
        <w:rPr>
          <w:rFonts w:ascii="Times New Roman" w:hAnsi="Times New Roman" w:cs="Times New Roman"/>
          <w:b/>
        </w:rPr>
      </w:pPr>
      <w:r w:rsidRPr="004D3230">
        <w:rPr>
          <w:rFonts w:ascii="Times New Roman" w:hAnsi="Times New Roman" w:cs="Times New Roman"/>
          <w:b/>
        </w:rPr>
        <w:t>Wersja z wykorzystaniem całych gałązek</w:t>
      </w:r>
      <w:r>
        <w:rPr>
          <w:rFonts w:ascii="Times New Roman" w:hAnsi="Times New Roman" w:cs="Times New Roman"/>
          <w:b/>
        </w:rPr>
        <w:t xml:space="preserve"> (odwar wspierający wątrobę)</w:t>
      </w:r>
    </w:p>
    <w:p w:rsidR="004D3230" w:rsidRPr="004D3230" w:rsidRDefault="004D3230" w:rsidP="005E1F24">
      <w:pPr>
        <w:rPr>
          <w:rFonts w:ascii="Times New Roman" w:hAnsi="Times New Roman" w:cs="Times New Roman"/>
        </w:rPr>
      </w:pPr>
      <w:r w:rsidRPr="004D3230">
        <w:rPr>
          <w:rFonts w:ascii="Times New Roman" w:hAnsi="Times New Roman" w:cs="Times New Roman"/>
        </w:rPr>
        <w:t>Weź 3 lub 4 g</w:t>
      </w:r>
      <w:r w:rsidR="008B1CF1">
        <w:rPr>
          <w:rFonts w:ascii="Times New Roman" w:hAnsi="Times New Roman" w:cs="Times New Roman"/>
        </w:rPr>
        <w:t>ałązki forsycji (z kwiatami i pą</w:t>
      </w:r>
      <w:r w:rsidRPr="004D3230">
        <w:rPr>
          <w:rFonts w:ascii="Times New Roman" w:hAnsi="Times New Roman" w:cs="Times New Roman"/>
        </w:rPr>
        <w:t>kami) o długości około 15 cm, potnij je na niewielkie kawałki, włóż do</w:t>
      </w:r>
      <w:r w:rsidR="007B1935">
        <w:rPr>
          <w:rFonts w:ascii="Times New Roman" w:hAnsi="Times New Roman" w:cs="Times New Roman"/>
        </w:rPr>
        <w:t> </w:t>
      </w:r>
      <w:r w:rsidRPr="004D3230">
        <w:rPr>
          <w:rFonts w:ascii="Times New Roman" w:hAnsi="Times New Roman" w:cs="Times New Roman"/>
        </w:rPr>
        <w:t>garnka i zalej wodą. Poczekaj aż woda zacznie wrzeć, gotuj jeszcze przez kilka minut, odcedź.</w:t>
      </w:r>
    </w:p>
    <w:p w:rsidR="004123FF" w:rsidRPr="00303766" w:rsidRDefault="00303766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 w:rsidRPr="00303766">
        <w:rPr>
          <w:b/>
          <w:sz w:val="22"/>
          <w:szCs w:val="22"/>
        </w:rPr>
        <w:t>Kwiaty forsycji można również:</w:t>
      </w:r>
    </w:p>
    <w:p w:rsidR="00E84422" w:rsidRDefault="00E84422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  <w:sectPr w:rsidR="00E84422" w:rsidSect="004D3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lastRenderedPageBreak/>
        <w:t xml:space="preserve">zjadać </w:t>
      </w:r>
      <w:r w:rsidR="00303766">
        <w:rPr>
          <w:rFonts w:ascii="Times New Roman" w:hAnsi="Times New Roman" w:cs="Times New Roman"/>
        </w:rPr>
        <w:t>na surowo</w:t>
      </w:r>
      <w:r w:rsidRPr="00303766">
        <w:rPr>
          <w:rFonts w:ascii="Times New Roman" w:hAnsi="Times New Roman" w:cs="Times New Roman"/>
        </w:rPr>
        <w:t>,</w:t>
      </w: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t>doda</w:t>
      </w:r>
      <w:r w:rsidR="00303766">
        <w:rPr>
          <w:rFonts w:ascii="Times New Roman" w:hAnsi="Times New Roman" w:cs="Times New Roman"/>
        </w:rPr>
        <w:t>wa</w:t>
      </w:r>
      <w:r w:rsidRPr="00303766">
        <w:rPr>
          <w:rFonts w:ascii="Times New Roman" w:hAnsi="Times New Roman" w:cs="Times New Roman"/>
        </w:rPr>
        <w:t xml:space="preserve">ć </w:t>
      </w:r>
      <w:r w:rsidR="00303766">
        <w:rPr>
          <w:rFonts w:ascii="Times New Roman" w:hAnsi="Times New Roman" w:cs="Times New Roman"/>
        </w:rPr>
        <w:t xml:space="preserve">do </w:t>
      </w:r>
      <w:r w:rsidRPr="00303766">
        <w:rPr>
          <w:rFonts w:ascii="Times New Roman" w:hAnsi="Times New Roman" w:cs="Times New Roman"/>
        </w:rPr>
        <w:t>sałat</w:t>
      </w:r>
      <w:r w:rsidR="00303766">
        <w:rPr>
          <w:rFonts w:ascii="Times New Roman" w:hAnsi="Times New Roman" w:cs="Times New Roman"/>
        </w:rPr>
        <w:t>e</w:t>
      </w:r>
      <w:r w:rsidRPr="00303766">
        <w:rPr>
          <w:rFonts w:ascii="Times New Roman" w:hAnsi="Times New Roman" w:cs="Times New Roman"/>
        </w:rPr>
        <w:t>k,</w:t>
      </w:r>
    </w:p>
    <w:p w:rsidR="00BA6AF9" w:rsidRDefault="00303766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używać do ozdo</w:t>
      </w:r>
      <w:r w:rsidR="00BA6AF9" w:rsidRPr="00303766"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>enia</w:t>
      </w:r>
      <w:r w:rsidR="00BA6AF9" w:rsidRPr="00303766">
        <w:rPr>
          <w:rFonts w:ascii="Times New Roman" w:hAnsi="Times New Roman" w:cs="Times New Roman"/>
        </w:rPr>
        <w:t xml:space="preserve"> ciast i deser</w:t>
      </w:r>
      <w:r>
        <w:rPr>
          <w:rFonts w:ascii="Times New Roman" w:hAnsi="Times New Roman" w:cs="Times New Roman"/>
        </w:rPr>
        <w:t>ów,</w:t>
      </w:r>
    </w:p>
    <w:p w:rsidR="004123FF" w:rsidRDefault="00303766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wykorzystać do zrobienia koktajlu</w:t>
      </w:r>
      <w:r w:rsidR="00E84422">
        <w:rPr>
          <w:rFonts w:ascii="Times New Roman" w:hAnsi="Times New Roman" w:cs="Times New Roman"/>
        </w:rPr>
        <w:t>.</w:t>
      </w:r>
    </w:p>
    <w:p w:rsidR="00E84422" w:rsidRPr="00E84422" w:rsidRDefault="00E84422" w:rsidP="00E84422">
      <w:pPr>
        <w:tabs>
          <w:tab w:val="left" w:pos="2694"/>
        </w:tabs>
        <w:rPr>
          <w:rFonts w:ascii="Times New Roman" w:hAnsi="Times New Roman" w:cs="Times New Roman"/>
        </w:rPr>
        <w:sectPr w:rsidR="00E84422" w:rsidRPr="00E84422" w:rsidSect="005514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lastRenderedPageBreak/>
        <w:t>O tym pamiętaj…</w:t>
      </w:r>
    </w:p>
    <w:p w:rsidR="00BC4D4A" w:rsidRPr="00153E8A" w:rsidRDefault="004D3230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153E8A">
        <w:rPr>
          <w:rFonts w:ascii="Times New Roman" w:hAnsi="Times New Roman" w:cs="Times New Roman"/>
          <w:sz w:val="21"/>
          <w:szCs w:val="21"/>
        </w:rPr>
        <w:t xml:space="preserve">Jeżeli chcesz dłużej cieszyć się posiadaniem w domowej apteczce naturalnego </w:t>
      </w:r>
      <w:proofErr w:type="spellStart"/>
      <w:r w:rsidRPr="00153E8A">
        <w:rPr>
          <w:rFonts w:ascii="Times New Roman" w:hAnsi="Times New Roman" w:cs="Times New Roman"/>
          <w:sz w:val="21"/>
          <w:szCs w:val="21"/>
        </w:rPr>
        <w:t>Rutinoscorbinu</w:t>
      </w:r>
      <w:proofErr w:type="spellEnd"/>
      <w:r w:rsidRPr="00153E8A">
        <w:rPr>
          <w:rFonts w:ascii="Times New Roman" w:hAnsi="Times New Roman" w:cs="Times New Roman"/>
          <w:sz w:val="21"/>
          <w:szCs w:val="21"/>
        </w:rPr>
        <w:t>, nazbieraj więcej kwiatów i zrób zapasy na jesień i zi</w:t>
      </w:r>
      <w:r w:rsidR="00BA6AF9" w:rsidRPr="00153E8A">
        <w:rPr>
          <w:rFonts w:ascii="Times New Roman" w:hAnsi="Times New Roman" w:cs="Times New Roman"/>
          <w:sz w:val="21"/>
          <w:szCs w:val="21"/>
        </w:rPr>
        <w:t xml:space="preserve">mę. </w:t>
      </w:r>
      <w:r w:rsidR="00153E8A" w:rsidRPr="00E84422">
        <w:rPr>
          <w:rFonts w:ascii="Times New Roman" w:hAnsi="Times New Roman" w:cs="Times New Roman"/>
          <w:b/>
          <w:sz w:val="21"/>
          <w:szCs w:val="21"/>
        </w:rPr>
        <w:t>Wysusz kwiaty</w:t>
      </w:r>
      <w:r w:rsidRPr="00153E8A">
        <w:rPr>
          <w:rFonts w:ascii="Times New Roman" w:hAnsi="Times New Roman" w:cs="Times New Roman"/>
          <w:sz w:val="21"/>
          <w:szCs w:val="21"/>
        </w:rPr>
        <w:t xml:space="preserve"> </w:t>
      </w:r>
      <w:r w:rsidR="00153E8A" w:rsidRPr="00153E8A">
        <w:rPr>
          <w:rFonts w:ascii="Times New Roman" w:hAnsi="Times New Roman" w:cs="Times New Roman"/>
          <w:sz w:val="21"/>
          <w:szCs w:val="21"/>
        </w:rPr>
        <w:t xml:space="preserve">(koniecznie </w:t>
      </w:r>
      <w:r w:rsidRPr="00E84422">
        <w:rPr>
          <w:rFonts w:ascii="Times New Roman" w:hAnsi="Times New Roman" w:cs="Times New Roman"/>
          <w:b/>
          <w:sz w:val="21"/>
          <w:szCs w:val="21"/>
        </w:rPr>
        <w:t>w ciemnym i suchym miejscu</w:t>
      </w:r>
      <w:r w:rsidRPr="00153E8A">
        <w:rPr>
          <w:rFonts w:ascii="Times New Roman" w:hAnsi="Times New Roman" w:cs="Times New Roman"/>
          <w:sz w:val="21"/>
          <w:szCs w:val="21"/>
        </w:rPr>
        <w:t xml:space="preserve"> </w:t>
      </w:r>
      <w:r w:rsidR="00153E8A" w:rsidRPr="00153E8A">
        <w:rPr>
          <w:rFonts w:ascii="Times New Roman" w:hAnsi="Times New Roman" w:cs="Times New Roman"/>
          <w:sz w:val="21"/>
          <w:szCs w:val="21"/>
        </w:rPr>
        <w:t xml:space="preserve">- </w:t>
      </w:r>
      <w:r w:rsidRPr="00153E8A">
        <w:rPr>
          <w:rFonts w:ascii="Times New Roman" w:hAnsi="Times New Roman" w:cs="Times New Roman"/>
          <w:sz w:val="21"/>
          <w:szCs w:val="21"/>
        </w:rPr>
        <w:t>nie mogą stracić koloru). Przechowuj je także z dala od światła słonecznego (na przykład w słoiku w zamykanej szafce lub w</w:t>
      </w:r>
      <w:r w:rsidR="007B1935">
        <w:rPr>
          <w:rFonts w:ascii="Times New Roman" w:hAnsi="Times New Roman" w:cs="Times New Roman"/>
          <w:sz w:val="21"/>
          <w:szCs w:val="21"/>
        </w:rPr>
        <w:t> </w:t>
      </w:r>
      <w:r w:rsidRPr="00153E8A">
        <w:rPr>
          <w:rFonts w:ascii="Times New Roman" w:hAnsi="Times New Roman" w:cs="Times New Roman"/>
          <w:sz w:val="21"/>
          <w:szCs w:val="21"/>
        </w:rPr>
        <w:t>szczelnej puszce).</w:t>
      </w:r>
      <w:r w:rsidR="00153E8A">
        <w:rPr>
          <w:rFonts w:ascii="Times New Roman" w:hAnsi="Times New Roman" w:cs="Times New Roman"/>
          <w:sz w:val="21"/>
          <w:szCs w:val="21"/>
        </w:rPr>
        <w:t xml:space="preserve"> </w:t>
      </w:r>
      <w:r w:rsidRPr="00153E8A">
        <w:rPr>
          <w:rFonts w:ascii="Times New Roman" w:hAnsi="Times New Roman" w:cs="Times New Roman"/>
          <w:sz w:val="21"/>
          <w:szCs w:val="21"/>
        </w:rPr>
        <w:t>Herbatkę z suszonych kwiatów przyrządzamy dokładnie tak jak tę ze świeżych (jedyna różnica: kwiatów suszonych bierzemy 2 razy mniej niż świeżych).</w:t>
      </w:r>
    </w:p>
    <w:p w:rsidR="00303766" w:rsidRDefault="00303766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E84422">
        <w:rPr>
          <w:rFonts w:ascii="Times New Roman" w:hAnsi="Times New Roman" w:cs="Times New Roman"/>
          <w:b/>
          <w:sz w:val="21"/>
          <w:szCs w:val="21"/>
        </w:rPr>
        <w:t>UWAGA! Lepi</w:t>
      </w:r>
      <w:r w:rsidR="00153E8A" w:rsidRPr="00E84422">
        <w:rPr>
          <w:rFonts w:ascii="Times New Roman" w:hAnsi="Times New Roman" w:cs="Times New Roman"/>
          <w:b/>
          <w:sz w:val="21"/>
          <w:szCs w:val="21"/>
        </w:rPr>
        <w:t>ej nie jeść kwiatów kupionych</w:t>
      </w:r>
      <w:r w:rsidR="00153E8A">
        <w:rPr>
          <w:rFonts w:ascii="Times New Roman" w:hAnsi="Times New Roman" w:cs="Times New Roman"/>
          <w:sz w:val="21"/>
          <w:szCs w:val="21"/>
        </w:rPr>
        <w:t xml:space="preserve"> </w:t>
      </w:r>
      <w:r w:rsidR="00E84422">
        <w:rPr>
          <w:rFonts w:ascii="Times New Roman" w:hAnsi="Times New Roman" w:cs="Times New Roman"/>
          <w:sz w:val="21"/>
          <w:szCs w:val="21"/>
        </w:rPr>
        <w:t xml:space="preserve">- </w:t>
      </w:r>
      <w:r w:rsidRPr="00303766">
        <w:rPr>
          <w:rFonts w:ascii="Times New Roman" w:hAnsi="Times New Roman" w:cs="Times New Roman"/>
          <w:sz w:val="21"/>
          <w:szCs w:val="21"/>
        </w:rPr>
        <w:t>nie wiemy, gdzie i w jakich warunkach rósł krzew, z któ</w:t>
      </w:r>
      <w:r w:rsidR="00E84422">
        <w:rPr>
          <w:rFonts w:ascii="Times New Roman" w:hAnsi="Times New Roman" w:cs="Times New Roman"/>
          <w:sz w:val="21"/>
          <w:szCs w:val="21"/>
        </w:rPr>
        <w:t>rego pochodzą nasze gałązki!</w:t>
      </w:r>
    </w:p>
    <w:p w:rsidR="00303766" w:rsidRDefault="00303766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303766">
        <w:rPr>
          <w:rFonts w:ascii="Times New Roman" w:hAnsi="Times New Roman" w:cs="Times New Roman"/>
          <w:sz w:val="21"/>
          <w:szCs w:val="21"/>
        </w:rPr>
        <w:t xml:space="preserve">Chociaż kwiaty forsycji zawierają już kwas askorbinowy, żeby dodatkowo wzmocnić ich działanie, możemy dodać do nich inną roślinę bogatą w witaminę C – mogą to być owoce rokitnika, dzikiej róży czy </w:t>
      </w:r>
      <w:proofErr w:type="spellStart"/>
      <w:r w:rsidRPr="00303766">
        <w:rPr>
          <w:rFonts w:ascii="Times New Roman" w:hAnsi="Times New Roman" w:cs="Times New Roman"/>
          <w:sz w:val="21"/>
          <w:szCs w:val="21"/>
        </w:rPr>
        <w:t>aronii</w:t>
      </w:r>
      <w:proofErr w:type="spellEnd"/>
      <w:r w:rsidRPr="00303766">
        <w:rPr>
          <w:rFonts w:ascii="Times New Roman" w:hAnsi="Times New Roman" w:cs="Times New Roman"/>
          <w:sz w:val="21"/>
          <w:szCs w:val="21"/>
        </w:rPr>
        <w:t>, szczawik zajęczy  lub najzwyklejsza natka pietruszki.</w:t>
      </w:r>
    </w:p>
    <w:p w:rsidR="00BA6AF9" w:rsidRPr="006C1214" w:rsidRDefault="00BA6AF9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E84422">
        <w:rPr>
          <w:rFonts w:ascii="Times New Roman" w:hAnsi="Times New Roman" w:cs="Times New Roman"/>
          <w:sz w:val="21"/>
          <w:szCs w:val="21"/>
        </w:rPr>
        <w:t>Forsycję możemy wykorzystać także w kosmetyce - napar z kwiatów</w:t>
      </w:r>
      <w:r w:rsidR="00E84422">
        <w:rPr>
          <w:rFonts w:ascii="Times New Roman" w:hAnsi="Times New Roman" w:cs="Times New Roman"/>
          <w:sz w:val="21"/>
          <w:szCs w:val="21"/>
        </w:rPr>
        <w:t xml:space="preserve"> (przepis powyżej)</w:t>
      </w:r>
      <w:r w:rsidRPr="00E84422">
        <w:rPr>
          <w:rFonts w:ascii="Times New Roman" w:hAnsi="Times New Roman" w:cs="Times New Roman"/>
          <w:sz w:val="21"/>
          <w:szCs w:val="21"/>
        </w:rPr>
        <w:t>, stosowany zewnętrznie, opóźnia procesy starzenia. Można przemywać nim twarz (jak tonikiem), a także o</w:t>
      </w:r>
      <w:r w:rsidR="007B1935">
        <w:rPr>
          <w:rFonts w:ascii="Times New Roman" w:hAnsi="Times New Roman" w:cs="Times New Roman"/>
          <w:sz w:val="21"/>
          <w:szCs w:val="21"/>
        </w:rPr>
        <w:t>czy (szczególnie przy alergii i </w:t>
      </w:r>
      <w:r w:rsidRPr="00E84422">
        <w:rPr>
          <w:rFonts w:ascii="Times New Roman" w:hAnsi="Times New Roman" w:cs="Times New Roman"/>
          <w:sz w:val="21"/>
          <w:szCs w:val="21"/>
        </w:rPr>
        <w:t xml:space="preserve">zapaleniu spojówek). </w:t>
      </w:r>
    </w:p>
    <w:sectPr w:rsidR="00BA6AF9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53E8A"/>
    <w:rsid w:val="0016252D"/>
    <w:rsid w:val="00200CA9"/>
    <w:rsid w:val="00227349"/>
    <w:rsid w:val="002939CF"/>
    <w:rsid w:val="002F0A71"/>
    <w:rsid w:val="00303766"/>
    <w:rsid w:val="00396ABE"/>
    <w:rsid w:val="004123FF"/>
    <w:rsid w:val="004D3230"/>
    <w:rsid w:val="004E0675"/>
    <w:rsid w:val="004E0B23"/>
    <w:rsid w:val="00506A67"/>
    <w:rsid w:val="005514A6"/>
    <w:rsid w:val="005626B4"/>
    <w:rsid w:val="00586A46"/>
    <w:rsid w:val="005D26D4"/>
    <w:rsid w:val="005E1F24"/>
    <w:rsid w:val="006C1214"/>
    <w:rsid w:val="00710CEC"/>
    <w:rsid w:val="007459C8"/>
    <w:rsid w:val="00787D2D"/>
    <w:rsid w:val="007B1935"/>
    <w:rsid w:val="00832322"/>
    <w:rsid w:val="008B1CF1"/>
    <w:rsid w:val="008E2AAC"/>
    <w:rsid w:val="009820D2"/>
    <w:rsid w:val="009872E6"/>
    <w:rsid w:val="009D2320"/>
    <w:rsid w:val="00A201B3"/>
    <w:rsid w:val="00B56B00"/>
    <w:rsid w:val="00BA6AF9"/>
    <w:rsid w:val="00BC4D4A"/>
    <w:rsid w:val="00C57767"/>
    <w:rsid w:val="00D27681"/>
    <w:rsid w:val="00DA1091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10</cp:revision>
  <cp:lastPrinted>2018-03-22T11:21:00Z</cp:lastPrinted>
  <dcterms:created xsi:type="dcterms:W3CDTF">2018-03-22T10:23:00Z</dcterms:created>
  <dcterms:modified xsi:type="dcterms:W3CDTF">2018-03-23T13:16:00Z</dcterms:modified>
</cp:coreProperties>
</file>